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C7E5B1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12F23">
        <w:rPr>
          <w:rFonts w:ascii="Times New Roman" w:hAnsi="Times New Roman"/>
          <w:b/>
          <w:sz w:val="20"/>
        </w:rPr>
        <w:t>6339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312F23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312F23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15FA37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312F2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6339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312F2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312F2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12F2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